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4653F" w14:textId="77777777" w:rsidR="00534F2C" w:rsidRPr="00DC061E" w:rsidRDefault="00534F2C" w:rsidP="00DC061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DC061E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14:paraId="60F11D65" w14:textId="77777777" w:rsidR="00534F2C" w:rsidRPr="00DC061E" w:rsidRDefault="00534F2C" w:rsidP="00DC061E">
      <w:pPr>
        <w:jc w:val="center"/>
        <w:rPr>
          <w:rFonts w:ascii="GHEA Grapalat" w:hAnsi="GHEA Grapalat"/>
          <w:b/>
          <w:sz w:val="20"/>
          <w:lang w:val="af-ZA"/>
        </w:rPr>
      </w:pPr>
      <w:r w:rsidRPr="00DC061E"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270A969" w:rsidR="00D900DA" w:rsidRPr="00DC061E" w:rsidRDefault="00AE09E4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ЗАО </w:t>
      </w:r>
      <w:r w:rsidR="004970CE" w:rsidRPr="005146AA">
        <w:rPr>
          <w:rFonts w:ascii="GHEA Grapalat" w:hAnsi="GHEA Grapalat" w:cs="Sylfaen"/>
          <w:i/>
          <w:sz w:val="16"/>
          <w:szCs w:val="16"/>
          <w:lang w:val="af-ZA"/>
        </w:rPr>
        <w:t xml:space="preserve">«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Медицинский центр «Веду </w:t>
      </w:r>
      <w:r w:rsidR="004970CE" w:rsidRPr="005146AA">
        <w:rPr>
          <w:rFonts w:ascii="GHEA Grapalat" w:hAnsi="GHEA Grapalat" w:cs="Sylfaen"/>
          <w:i/>
          <w:sz w:val="16"/>
          <w:szCs w:val="16"/>
          <w:lang w:val="af-ZA"/>
        </w:rPr>
        <w:t xml:space="preserve">»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Министерства здравоохранения 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Республики Армения представляет ниже результаты процедуры закупки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лекарственных средств 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, организованной для собственных нужд под кодом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ВМБ </w:t>
      </w:r>
      <w:r w:rsidR="00951F72" w:rsidRPr="00DC061E">
        <w:rPr>
          <w:rFonts w:ascii="GHEA Grapalat" w:hAnsi="GHEA Grapalat" w:cs="Sylfaen"/>
          <w:sz w:val="18"/>
          <w:szCs w:val="18"/>
          <w:lang w:val="af-ZA"/>
        </w:rPr>
        <w:t xml:space="preserve">-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ЕАЧАП </w:t>
      </w:r>
      <w:r w:rsidR="00951F72" w:rsidRPr="00DC061E">
        <w:rPr>
          <w:rFonts w:ascii="GHEA Grapalat" w:hAnsi="GHEA Grapalat" w:cs="Sylfaen"/>
          <w:sz w:val="18"/>
          <w:szCs w:val="18"/>
          <w:lang w:val="af-ZA"/>
        </w:rPr>
        <w:t xml:space="preserve">ДЗБ-26/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04 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в </w:t>
      </w:r>
      <w:r w:rsidRPr="00DC061E">
        <w:rPr>
          <w:rFonts w:ascii="GHEA Grapalat" w:hAnsi="GHEA Grapalat" w:cs="Sylfaen"/>
          <w:sz w:val="18"/>
          <w:szCs w:val="18"/>
          <w:lang w:val="hy-AM"/>
        </w:rPr>
        <w:t>ноябре 2025 года .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Номер 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, подписанный </w:t>
      </w:r>
      <w:r w:rsidRPr="00DC061E">
        <w:rPr>
          <w:rFonts w:ascii="GHEA Grapalat" w:hAnsi="GHEA Grapalat" w:cs="Sylfaen"/>
          <w:sz w:val="18"/>
          <w:szCs w:val="18"/>
          <w:lang w:val="hy-AM"/>
        </w:rPr>
        <w:t>20-го числа.</w:t>
      </w:r>
      <w:r w:rsidR="00534F2C" w:rsidRPr="00DC061E">
        <w:rPr>
          <w:rFonts w:ascii="GHEA Grapalat" w:hAnsi="GHEA Grapalat" w:cs="Sylfaen"/>
          <w:sz w:val="18"/>
          <w:szCs w:val="18"/>
        </w:rPr>
        <w:t xml:space="preserve"> Краткая информация о поправке, внесенной </w:t>
      </w:r>
      <w:r w:rsidR="00534F2C" w:rsidRPr="00DC061E">
        <w:rPr>
          <w:rFonts w:ascii="GHEA Grapalat" w:hAnsi="GHEA Grapalat" w:cs="Sylfaen"/>
          <w:sz w:val="18"/>
          <w:szCs w:val="18"/>
          <w:lang w:val="af-ZA"/>
        </w:rPr>
        <w:t xml:space="preserve">в Соглашение </w:t>
      </w:r>
      <w:r w:rsidRPr="00DC061E">
        <w:rPr>
          <w:rFonts w:ascii="GHEA Grapalat" w:hAnsi="GHEA Grapalat" w:cs="Sylfaen"/>
          <w:sz w:val="18"/>
          <w:szCs w:val="18"/>
          <w:lang w:val="af-ZA"/>
        </w:rPr>
        <w:t xml:space="preserve">VMB-EAJAPDB-26/04 </w:t>
      </w:r>
      <w:r w:rsidRPr="00DC061E">
        <w:rPr>
          <w:rFonts w:ascii="GHEA Grapalat" w:hAnsi="GHEA Grapalat" w:cs="Sylfaen"/>
          <w:sz w:val="18"/>
          <w:szCs w:val="18"/>
          <w:lang w:val="hy-AM"/>
        </w:rPr>
        <w:t xml:space="preserve">-3 </w:t>
      </w:r>
      <w:r w:rsidR="00D900DA" w:rsidRPr="00DC061E">
        <w:rPr>
          <w:rFonts w:ascii="GHEA Grapalat" w:hAnsi="GHEA Grapalat" w:cs="Sylfaen"/>
          <w:sz w:val="18"/>
          <w:szCs w:val="18"/>
          <w:lang w:val="hy-AM"/>
        </w:rPr>
        <w:t xml:space="preserve">8 мая 2026 года </w:t>
      </w:r>
      <w:r w:rsidR="00D900DA" w:rsidRPr="00DC061E">
        <w:rPr>
          <w:rFonts w:ascii="GHEA Grapalat" w:hAnsi="GHEA Grapalat" w:cs="Sylfaen"/>
          <w:sz w:val="18"/>
          <w:szCs w:val="18"/>
          <w:lang w:val="af-ZA"/>
        </w:rPr>
        <w:t>, и копия двусторонне утвержденного документа, содержащего внесенную поправку.</w:t>
      </w:r>
    </w:p>
    <w:p w14:paraId="3CBCE037" w14:textId="2A28256A" w:rsidR="00534F2C" w:rsidRPr="00DC061E" w:rsidRDefault="00534F2C" w:rsidP="00D900DA">
      <w:pPr>
        <w:spacing w:line="360" w:lineRule="auto"/>
        <w:ind w:firstLine="708"/>
        <w:jc w:val="both"/>
        <w:rPr>
          <w:sz w:val="18"/>
          <w:szCs w:val="18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C3126F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38AD57C8" w14:textId="4D52A6E6" w:rsidR="00671AC7" w:rsidRPr="005146AA" w:rsidRDefault="005146AA" w:rsidP="005146AA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>Распределение финансовых ресурсов, потому что</w:t>
            </w: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Закупка была осуществлена в соответствии с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частью 6 статьи 15 Закона Республики Армения «О закупках».</w:t>
            </w:r>
          </w:p>
        </w:tc>
      </w:tr>
      <w:tr w:rsidR="00671AC7" w:rsidRPr="00C3126F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49C18EE8" w:rsidR="005146AA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 изменений:</w:t>
            </w:r>
          </w:p>
          <w:p w14:paraId="11CE7378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38EEA287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1C3C5BA2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150883C0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2B59E90B" w14:textId="77777777" w:rsidR="005146AA" w:rsidRPr="005146AA" w:rsidRDefault="005146AA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  <w:p w14:paraId="21943A1E" w14:textId="02B315D9" w:rsidR="00671AC7" w:rsidRPr="005146AA" w:rsidRDefault="00671AC7" w:rsidP="005146A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5387" w:type="dxa"/>
          </w:tcPr>
          <w:p w14:paraId="183A6CCC" w14:textId="21A6DA7A" w:rsidR="00671AC7" w:rsidRPr="005146AA" w:rsidRDefault="00C3126F" w:rsidP="00671AC7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 xml:space="preserve">Подписание </w:t>
            </w:r>
            <w:r w:rsidRPr="005146AA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дополнительного </w:t>
            </w:r>
            <w:r w:rsidRPr="005146AA">
              <w:rPr>
                <w:rFonts w:ascii="GHEA Grapalat" w:hAnsi="GHEA Grapalat"/>
                <w:sz w:val="16"/>
                <w:szCs w:val="16"/>
                <w:lang w:val="hy-AM"/>
              </w:rPr>
              <w:t xml:space="preserve">соглашения : распределение финансовых ресурсов. </w:t>
            </w:r>
            <w:r w:rsidR="00AE09E4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лекарственных препаратов </w:t>
            </w:r>
            <w:r w:rsidRPr="005146AA"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выполнить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с этой целью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График поставок и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финансовые условия утверждены .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D34442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обязательства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график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платежей </w:t>
            </w:r>
            <w:r w:rsidR="00F24969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за исполнение обязательств</w:t>
            </w:r>
          </w:p>
          <w:p w14:paraId="146C967E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671AC7" w:rsidRPr="00C3126F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C061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70565C19" w14:textId="16C043A7" w:rsidR="00671AC7" w:rsidRPr="005146AA" w:rsidRDefault="00AE09E4" w:rsidP="00671AC7">
            <w:pPr>
              <w:spacing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20. 11.2025 </w:t>
            </w:r>
            <w:r w:rsidR="00CE1A1B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. 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8. 15 пунктов </w:t>
            </w:r>
            <w:r w:rsidR="000B2C88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контракта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кодом </w:t>
            </w:r>
            <w:r w:rsidR="004703A7"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VBC -EAJAPDB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- </w:t>
            </w:r>
            <w:r w:rsidRPr="005146AA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26/ </w:t>
            </w:r>
            <w:r w:rsidR="00671AC7" w:rsidRPr="005146AA">
              <w:rPr>
                <w:rFonts w:ascii="GHEA Grapalat" w:hAnsi="GHEA Grapalat" w:cs="Sylfaen"/>
                <w:sz w:val="16"/>
                <w:szCs w:val="16"/>
                <w:lang w:val="af-ZA"/>
              </w:rPr>
              <w:t>04-3</w:t>
            </w:r>
            <w:bookmarkStart w:id="0" w:name="_GoBack"/>
            <w:bookmarkEnd w:id="0"/>
            <w:r w:rsidRPr="005146AA">
              <w:rPr>
                <w:rFonts w:ascii="Cambria Math" w:hAnsi="Cambria Math" w:cs="Sylfaen"/>
                <w:sz w:val="16"/>
                <w:szCs w:val="16"/>
                <w:lang w:val="hy-AM"/>
              </w:rPr>
              <w:t>.</w:t>
            </w:r>
          </w:p>
          <w:p w14:paraId="3C182C1C" w14:textId="77777777" w:rsidR="00671AC7" w:rsidRPr="00DC061E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66D9C14" w14:textId="6AC8A2B2" w:rsidR="00C3126F" w:rsidRPr="00C3126F" w:rsidRDefault="00C3126F" w:rsidP="00C3126F">
      <w:pPr>
        <w:spacing w:line="360" w:lineRule="auto"/>
        <w:ind w:left="-567" w:firstLine="425"/>
        <w:jc w:val="both"/>
        <w:rPr>
          <w:rFonts w:ascii="GHEA Grapalat" w:hAnsi="GHEA Grapalat"/>
          <w:sz w:val="18"/>
          <w:szCs w:val="18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>Этот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объявление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назад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связанный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дополнительный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информация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получить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число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может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ты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применять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>покупки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3126F">
        <w:rPr>
          <w:rFonts w:ascii="GHEA Grapalat" w:hAnsi="GHEA Grapalat" w:cs="Sylfaen"/>
          <w:sz w:val="18"/>
          <w:szCs w:val="18"/>
          <w:lang w:val="af-ZA"/>
        </w:rPr>
        <w:t xml:space="preserve">Координатор: </w:t>
      </w:r>
      <w:r w:rsidRPr="00C3126F">
        <w:rPr>
          <w:rFonts w:ascii="GHEA Grapalat" w:hAnsi="GHEA Grapalat" w:cs="Sylfaen"/>
          <w:sz w:val="18"/>
          <w:szCs w:val="18"/>
          <w:lang w:val="hy-AM"/>
        </w:rPr>
        <w:t xml:space="preserve">Л. Базикян </w:t>
      </w:r>
      <w:r w:rsidRPr="00C3126F">
        <w:rPr>
          <w:rFonts w:ascii="GHEA Grapalat" w:hAnsi="GHEA Grapalat" w:cs="Arial Armenian"/>
          <w:sz w:val="18"/>
          <w:szCs w:val="18"/>
          <w:lang w:val="af-ZA"/>
        </w:rPr>
        <w:t>.</w:t>
      </w:r>
    </w:p>
    <w:p w14:paraId="16098DCD" w14:textId="7F5CC0FE" w:rsidR="00C3126F" w:rsidRPr="00C3126F" w:rsidRDefault="00C3126F" w:rsidP="00C3126F">
      <w:pPr>
        <w:spacing w:line="360" w:lineRule="auto"/>
        <w:ind w:left="-567" w:firstLine="425"/>
        <w:jc w:val="both"/>
        <w:rPr>
          <w:rFonts w:ascii="GHEA Grapalat" w:hAnsi="GHEA Grapalat"/>
          <w:sz w:val="18"/>
          <w:szCs w:val="18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 xml:space="preserve">Телефон: 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09 </w:t>
      </w:r>
      <w:r>
        <w:rPr>
          <w:rFonts w:ascii="GHEA Grapalat" w:hAnsi="GHEA Grapalat"/>
          <w:sz w:val="18"/>
          <w:szCs w:val="18"/>
          <w:lang w:val="hy-AM"/>
        </w:rPr>
        <w:t xml:space="preserve">1777037 </w:t>
      </w:r>
      <w:r w:rsidRPr="00C3126F">
        <w:rPr>
          <w:rFonts w:ascii="GHEA Grapalat" w:hAnsi="GHEA Grapalat" w:cs="Arial Armenian"/>
          <w:sz w:val="18"/>
          <w:szCs w:val="18"/>
          <w:lang w:val="af-ZA"/>
        </w:rPr>
        <w:t>.</w:t>
      </w:r>
    </w:p>
    <w:p w14:paraId="07919F7B" w14:textId="4B8ED286" w:rsidR="00C3126F" w:rsidRPr="005146AA" w:rsidRDefault="00C3126F" w:rsidP="00C3126F">
      <w:pPr>
        <w:spacing w:line="360" w:lineRule="auto"/>
        <w:ind w:left="-567" w:firstLine="425"/>
        <w:jc w:val="both"/>
        <w:rPr>
          <w:rStyle w:val="Heading5Char"/>
          <w:sz w:val="20"/>
          <w:u w:val="single"/>
          <w:lang w:val="af-ZA"/>
        </w:rPr>
      </w:pPr>
      <w:r w:rsidRPr="00C3126F">
        <w:rPr>
          <w:rFonts w:ascii="GHEA Grapalat" w:hAnsi="GHEA Grapalat" w:cs="Sylfaen"/>
          <w:sz w:val="18"/>
          <w:szCs w:val="18"/>
          <w:lang w:val="af-ZA"/>
        </w:rPr>
        <w:t xml:space="preserve">Электронная почта </w:t>
      </w:r>
      <w:r w:rsidRPr="00C3126F">
        <w:rPr>
          <w:rFonts w:ascii="GHEA Grapalat" w:hAnsi="GHEA Grapalat"/>
          <w:sz w:val="18"/>
          <w:szCs w:val="18"/>
          <w:lang w:val="af-ZA"/>
        </w:rPr>
        <w:t xml:space="preserve">: </w:t>
      </w:r>
      <w:hyperlink r:id="rId5" w:history="1">
        <w:r w:rsidRPr="003C7E84">
          <w:rPr>
            <w:rFonts w:ascii="GHEA Grapalat" w:eastAsiaTheme="majorEastAsia" w:hAnsi="GHEA Grapalat"/>
            <w:color w:val="4472C4" w:themeColor="accent1"/>
            <w:sz w:val="18"/>
            <w:szCs w:val="18"/>
            <w:u w:val="single"/>
            <w:lang w:val="af-ZA"/>
          </w:rPr>
          <w:t>vedubk@mail.ru</w:t>
        </w:r>
      </w:hyperlink>
    </w:p>
    <w:p w14:paraId="0943BC8E" w14:textId="2A04D731" w:rsidR="00C3126F" w:rsidRPr="005146AA" w:rsidRDefault="009945B5" w:rsidP="00C3126F">
      <w:pPr>
        <w:pStyle w:val="BodyTextIndent3"/>
        <w:spacing w:line="360" w:lineRule="auto"/>
        <w:ind w:hanging="567"/>
        <w:rPr>
          <w:rFonts w:ascii="GHEA Grapalat" w:hAnsi="GHEA Grapalat" w:cs="Sylfaen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 xml:space="preserve">        </w:t>
      </w:r>
      <w:r w:rsidR="00C3126F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 xml:space="preserve">Заказчик </w:t>
      </w:r>
      <w:r w:rsidR="00C3126F" w:rsidRPr="003C7E84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: </w:t>
      </w:r>
      <w:r w:rsidR="00C3126F" w:rsidRPr="005146AA">
        <w:rPr>
          <w:rFonts w:ascii="GHEA Grapalat" w:hAnsi="GHEA Grapalat" w:cs="Sylfaen"/>
          <w:i w:val="0"/>
          <w:sz w:val="20"/>
          <w:u w:val="none"/>
          <w:lang w:val="hy-AM"/>
        </w:rPr>
        <w:t xml:space="preserve">ЗАО </w:t>
      </w:r>
      <w:r w:rsidR="005146AA" w:rsidRPr="005146AA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 xml:space="preserve">« </w:t>
      </w:r>
      <w:r w:rsidR="00C3126F" w:rsidRPr="005146AA">
        <w:rPr>
          <w:rFonts w:ascii="GHEA Grapalat" w:hAnsi="GHEA Grapalat" w:cs="Sylfaen"/>
          <w:i w:val="0"/>
          <w:sz w:val="20"/>
          <w:u w:val="none"/>
          <w:lang w:val="hy-AM"/>
        </w:rPr>
        <w:t xml:space="preserve">Медицинский центр Веду </w:t>
      </w:r>
      <w:r w:rsidR="005146AA" w:rsidRPr="005146AA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»</w:t>
      </w:r>
    </w:p>
    <w:p w14:paraId="3E539A6F" w14:textId="4BC615EB" w:rsidR="00D900DA" w:rsidRDefault="00D900DA" w:rsidP="00C3126F">
      <w:pPr>
        <w:pStyle w:val="BodyTextIndent3"/>
        <w:spacing w:after="240" w:line="360" w:lineRule="auto"/>
        <w:ind w:left="-567" w:firstLine="425"/>
        <w:rPr>
          <w:lang w:val="af-ZA"/>
        </w:rPr>
      </w:pP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52"/>
    <w:rsid w:val="000B2C88"/>
    <w:rsid w:val="00254BE1"/>
    <w:rsid w:val="00346ADE"/>
    <w:rsid w:val="003C7E84"/>
    <w:rsid w:val="004703A7"/>
    <w:rsid w:val="00495F52"/>
    <w:rsid w:val="004970CE"/>
    <w:rsid w:val="005146AA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945B5"/>
    <w:rsid w:val="009E6010"/>
    <w:rsid w:val="00A34C63"/>
    <w:rsid w:val="00A37DA2"/>
    <w:rsid w:val="00AC0BA6"/>
    <w:rsid w:val="00AE09E4"/>
    <w:rsid w:val="00BF062D"/>
    <w:rsid w:val="00C3126F"/>
    <w:rsid w:val="00CE1A1B"/>
    <w:rsid w:val="00CF5418"/>
    <w:rsid w:val="00CF57E3"/>
    <w:rsid w:val="00D34442"/>
    <w:rsid w:val="00D673FB"/>
    <w:rsid w:val="00D900DA"/>
    <w:rsid w:val="00DC061E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81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95F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5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5F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F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D900DA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ru" w:eastAsia="ru-RU"/>
      <w14:ligatures w14:val="none"/>
    </w:rPr>
  </w:style>
  <w:style w:type="character" w:styleId="Hyperlink">
    <w:name w:val="Hyperlink"/>
    <w:uiPriority w:val="99"/>
    <w:unhideWhenUsed/>
    <w:rsid w:val="00C312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95F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5F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5F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F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D900DA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ru" w:eastAsia="ru-RU"/>
      <w14:ligatures w14:val="none"/>
    </w:rPr>
  </w:style>
  <w:style w:type="character" w:styleId="Hyperlink">
    <w:name w:val="Hyperlink"/>
    <w:uiPriority w:val="99"/>
    <w:unhideWhenUsed/>
    <w:rsid w:val="00C312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bk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USER</cp:lastModifiedBy>
  <cp:revision>28</cp:revision>
  <dcterms:created xsi:type="dcterms:W3CDTF">2026-02-05T07:23:00Z</dcterms:created>
  <dcterms:modified xsi:type="dcterms:W3CDTF">2026-05-11T07:13:00Z</dcterms:modified>
</cp:coreProperties>
</file>